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2554"/>
        <w:gridCol w:w="2523"/>
        <w:gridCol w:w="1980"/>
        <w:gridCol w:w="1976"/>
        <w:gridCol w:w="1988"/>
        <w:gridCol w:w="2084"/>
      </w:tblGrid>
      <w:tr w:rsidR="00B53961" w:rsidTr="007C5CA0">
        <w:trPr>
          <w:trHeight w:val="1021"/>
        </w:trPr>
        <w:tc>
          <w:tcPr>
            <w:tcW w:w="843" w:type="dxa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  <w:u w:val="single"/>
              </w:rPr>
              <w:t>Age Group</w:t>
            </w:r>
          </w:p>
        </w:tc>
        <w:tc>
          <w:tcPr>
            <w:tcW w:w="2554" w:type="dxa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Being Me </w:t>
            </w:r>
            <w:proofErr w:type="gramStart"/>
            <w:r w:rsidRPr="007C5CA0">
              <w:rPr>
                <w:rFonts w:ascii="Arial" w:hAnsi="Arial" w:cs="Arial"/>
                <w:b/>
                <w:sz w:val="20"/>
                <w:szCs w:val="20"/>
                <w:u w:val="single"/>
              </w:rPr>
              <w:t>In</w:t>
            </w:r>
            <w:proofErr w:type="gramEnd"/>
            <w:r w:rsidRPr="007C5CA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My World</w:t>
            </w:r>
          </w:p>
          <w:p w:rsidR="007C5CA0" w:rsidRPr="007C5CA0" w:rsidRDefault="007C5CA0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  <w:u w:val="single"/>
              </w:rPr>
              <w:t>Autumn 1</w:t>
            </w:r>
          </w:p>
        </w:tc>
        <w:tc>
          <w:tcPr>
            <w:tcW w:w="2523" w:type="dxa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  <w:u w:val="single"/>
              </w:rPr>
              <w:t>Celebrating Difference</w:t>
            </w:r>
          </w:p>
          <w:p w:rsidR="007C5CA0" w:rsidRPr="007C5CA0" w:rsidRDefault="007C5CA0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  <w:u w:val="single"/>
              </w:rPr>
              <w:t>Autumn 2</w:t>
            </w:r>
          </w:p>
        </w:tc>
        <w:tc>
          <w:tcPr>
            <w:tcW w:w="1980" w:type="dxa"/>
          </w:tcPr>
          <w:p w:rsidR="00B53961" w:rsidRPr="007C5CA0" w:rsidRDefault="008032CA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5CA0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6CBB559C" wp14:editId="69D02C4B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-1045210</wp:posOffset>
                  </wp:positionV>
                  <wp:extent cx="981075" cy="797390"/>
                  <wp:effectExtent l="0" t="0" r="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9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3961" w:rsidRPr="007C5CA0">
              <w:rPr>
                <w:rFonts w:ascii="Arial" w:hAnsi="Arial" w:cs="Arial"/>
                <w:b/>
                <w:sz w:val="20"/>
                <w:szCs w:val="20"/>
                <w:u w:val="single"/>
              </w:rPr>
              <w:t>Dreams and Goals</w:t>
            </w:r>
          </w:p>
          <w:p w:rsidR="007C5CA0" w:rsidRPr="007C5CA0" w:rsidRDefault="007C5CA0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  <w:u w:val="single"/>
              </w:rPr>
              <w:t>Spring 1</w:t>
            </w:r>
          </w:p>
        </w:tc>
        <w:tc>
          <w:tcPr>
            <w:tcW w:w="1976" w:type="dxa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  <w:u w:val="single"/>
              </w:rPr>
              <w:t>Healthy Me</w:t>
            </w:r>
          </w:p>
          <w:p w:rsidR="007C5CA0" w:rsidRPr="007C5CA0" w:rsidRDefault="007C5CA0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  <w:u w:val="single"/>
              </w:rPr>
              <w:t>Spring 2</w:t>
            </w:r>
          </w:p>
        </w:tc>
        <w:tc>
          <w:tcPr>
            <w:tcW w:w="1988" w:type="dxa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  <w:u w:val="single"/>
              </w:rPr>
              <w:t>Relationships</w:t>
            </w:r>
          </w:p>
          <w:p w:rsidR="007C5CA0" w:rsidRPr="007C5CA0" w:rsidRDefault="007C5CA0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  <w:u w:val="single"/>
              </w:rPr>
              <w:t>Summer 1</w:t>
            </w:r>
          </w:p>
        </w:tc>
        <w:tc>
          <w:tcPr>
            <w:tcW w:w="2084" w:type="dxa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  <w:u w:val="single"/>
              </w:rPr>
              <w:t>Changing Me</w:t>
            </w:r>
          </w:p>
          <w:p w:rsidR="007C5CA0" w:rsidRPr="007C5CA0" w:rsidRDefault="007C5CA0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  <w:u w:val="single"/>
              </w:rPr>
              <w:t>Summer 2</w:t>
            </w:r>
          </w:p>
        </w:tc>
      </w:tr>
      <w:tr w:rsidR="00B53961" w:rsidTr="007C5CA0">
        <w:trPr>
          <w:trHeight w:val="964"/>
        </w:trPr>
        <w:tc>
          <w:tcPr>
            <w:tcW w:w="843" w:type="dxa"/>
            <w:shd w:val="clear" w:color="auto" w:fill="EF9B9B"/>
          </w:tcPr>
          <w:p w:rsidR="007C5CA0" w:rsidRPr="007C5CA0" w:rsidRDefault="007C5CA0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</w:rPr>
              <w:t>(F1-F2)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</w:rPr>
              <w:t>Ages 3-5</w:t>
            </w:r>
          </w:p>
        </w:tc>
        <w:tc>
          <w:tcPr>
            <w:tcW w:w="2554" w:type="dxa"/>
            <w:shd w:val="clear" w:color="auto" w:fill="EF9B9B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Self-identity Understanding feelings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Being in a classroom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Being gentle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Rights and responsibilities</w:t>
            </w:r>
          </w:p>
        </w:tc>
        <w:tc>
          <w:tcPr>
            <w:tcW w:w="2523" w:type="dxa"/>
            <w:shd w:val="clear" w:color="auto" w:fill="EF9B9B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 xml:space="preserve">Identifying talents Being </w:t>
            </w:r>
            <w:proofErr w:type="gramStart"/>
            <w:r w:rsidRPr="007C5CA0">
              <w:rPr>
                <w:rFonts w:ascii="Arial" w:hAnsi="Arial" w:cs="Arial"/>
                <w:sz w:val="20"/>
                <w:szCs w:val="20"/>
              </w:rPr>
              <w:t>special</w:t>
            </w:r>
            <w:proofErr w:type="gramEnd"/>
            <w:r w:rsidRPr="007C5CA0">
              <w:rPr>
                <w:rFonts w:ascii="Arial" w:hAnsi="Arial" w:cs="Arial"/>
                <w:sz w:val="20"/>
                <w:szCs w:val="20"/>
              </w:rPr>
              <w:t xml:space="preserve"> Families Where we live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Making friends Standing up for yourself</w:t>
            </w:r>
          </w:p>
        </w:tc>
        <w:tc>
          <w:tcPr>
            <w:tcW w:w="1980" w:type="dxa"/>
            <w:shd w:val="clear" w:color="auto" w:fill="EF9B9B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Challenges Perseverance Goal-setting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Overcoming obstacles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Seeking help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Jobs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Achieving goals</w:t>
            </w:r>
          </w:p>
        </w:tc>
        <w:tc>
          <w:tcPr>
            <w:tcW w:w="1976" w:type="dxa"/>
            <w:shd w:val="clear" w:color="auto" w:fill="EF9B9B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 xml:space="preserve">Exercising bodies Physical </w:t>
            </w:r>
            <w:proofErr w:type="gramStart"/>
            <w:r w:rsidRPr="007C5CA0">
              <w:rPr>
                <w:rFonts w:ascii="Arial" w:hAnsi="Arial" w:cs="Arial"/>
                <w:sz w:val="20"/>
                <w:szCs w:val="20"/>
              </w:rPr>
              <w:t>activity</w:t>
            </w:r>
            <w:proofErr w:type="gramEnd"/>
            <w:r w:rsidRPr="007C5CA0">
              <w:rPr>
                <w:rFonts w:ascii="Arial" w:hAnsi="Arial" w:cs="Arial"/>
                <w:sz w:val="20"/>
                <w:szCs w:val="20"/>
              </w:rPr>
              <w:t xml:space="preserve"> Healthy food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Sleep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Keeping clean Safety</w:t>
            </w:r>
          </w:p>
        </w:tc>
        <w:tc>
          <w:tcPr>
            <w:tcW w:w="1988" w:type="dxa"/>
            <w:shd w:val="clear" w:color="auto" w:fill="EF9B9B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Family life Friendships Breaking friendships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Falling out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Dealing with bullying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Being a good friend</w:t>
            </w:r>
          </w:p>
        </w:tc>
        <w:tc>
          <w:tcPr>
            <w:tcW w:w="2084" w:type="dxa"/>
            <w:shd w:val="clear" w:color="auto" w:fill="EF9B9B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Bodies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Respecting my body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Growing up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Growth and change Fun and fears Celebrations</w:t>
            </w:r>
          </w:p>
        </w:tc>
      </w:tr>
      <w:tr w:rsidR="00B53961" w:rsidTr="007C5CA0">
        <w:trPr>
          <w:trHeight w:val="1021"/>
        </w:trPr>
        <w:tc>
          <w:tcPr>
            <w:tcW w:w="843" w:type="dxa"/>
            <w:shd w:val="clear" w:color="auto" w:fill="E1C89B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</w:rPr>
              <w:t>Ages 5-6</w:t>
            </w:r>
          </w:p>
        </w:tc>
        <w:tc>
          <w:tcPr>
            <w:tcW w:w="2554" w:type="dxa"/>
            <w:shd w:val="clear" w:color="auto" w:fill="E1C89B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Feeling special and safe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Being part of a class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Rights and responsibilities Rewards and feeling proud Consequences Owning the Learning Charter</w:t>
            </w:r>
          </w:p>
        </w:tc>
        <w:tc>
          <w:tcPr>
            <w:tcW w:w="2523" w:type="dxa"/>
            <w:shd w:val="clear" w:color="auto" w:fill="E1C89B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Similarities and differences Understanding bullying and knowing how to deal with it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Making new friends Celebrating the differences in everyone</w:t>
            </w:r>
          </w:p>
        </w:tc>
        <w:tc>
          <w:tcPr>
            <w:tcW w:w="1980" w:type="dxa"/>
            <w:shd w:val="clear" w:color="auto" w:fill="E1C89B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 xml:space="preserve">Setting goals Identifying successes and achievements Learning </w:t>
            </w:r>
            <w:proofErr w:type="gramStart"/>
            <w:r w:rsidRPr="007C5CA0">
              <w:rPr>
                <w:rFonts w:ascii="Arial" w:hAnsi="Arial" w:cs="Arial"/>
                <w:sz w:val="20"/>
                <w:szCs w:val="20"/>
              </w:rPr>
              <w:t>styles</w:t>
            </w:r>
            <w:proofErr w:type="gramEnd"/>
            <w:r w:rsidRPr="007C5CA0">
              <w:rPr>
                <w:rFonts w:ascii="Arial" w:hAnsi="Arial" w:cs="Arial"/>
                <w:sz w:val="20"/>
                <w:szCs w:val="20"/>
              </w:rPr>
              <w:t xml:space="preserve"> Working well and celebrating achievement with a partner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Tackling new challenges Identifying and overcoming obstacles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Feelings of success</w:t>
            </w:r>
          </w:p>
        </w:tc>
        <w:tc>
          <w:tcPr>
            <w:tcW w:w="1976" w:type="dxa"/>
            <w:shd w:val="clear" w:color="auto" w:fill="E1C89B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Keeping myself healthy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Healthier lifestyle choices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Keeping clean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Being safe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Medicine safety/safety with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household items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Road safety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Linking health and happiness</w:t>
            </w:r>
          </w:p>
        </w:tc>
        <w:tc>
          <w:tcPr>
            <w:tcW w:w="1988" w:type="dxa"/>
            <w:shd w:val="clear" w:color="auto" w:fill="E1C89B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Belonging to a family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Making friends/being a good friend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Physical contact preferences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People who help us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Qualities as a friend and person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Self-acknowledgement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Being a good friend to myself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Celebrating special relationships</w:t>
            </w:r>
          </w:p>
        </w:tc>
        <w:tc>
          <w:tcPr>
            <w:tcW w:w="2084" w:type="dxa"/>
            <w:shd w:val="clear" w:color="auto" w:fill="E1C89B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Life cycles – animal and human Changes in me Changes since being a baby Differences between female and male bodies (correct terminology) Linking growing and learning Coping with change Transition</w:t>
            </w:r>
          </w:p>
        </w:tc>
      </w:tr>
      <w:tr w:rsidR="00B53961" w:rsidTr="007C5CA0">
        <w:trPr>
          <w:trHeight w:val="903"/>
        </w:trPr>
        <w:tc>
          <w:tcPr>
            <w:tcW w:w="843" w:type="dxa"/>
            <w:shd w:val="clear" w:color="auto" w:fill="EBF28A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</w:rPr>
              <w:t>Ages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</w:rPr>
              <w:t>6-7</w:t>
            </w:r>
          </w:p>
        </w:tc>
        <w:tc>
          <w:tcPr>
            <w:tcW w:w="2554" w:type="dxa"/>
            <w:shd w:val="clear" w:color="auto" w:fill="EBF28A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Hopes and fears for the year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Rights and responsibilities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Rewards and consequences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Safe and fair learning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environment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Valuing contributions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lastRenderedPageBreak/>
              <w:t>Choices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Recognising feelings</w:t>
            </w:r>
          </w:p>
        </w:tc>
        <w:tc>
          <w:tcPr>
            <w:tcW w:w="2523" w:type="dxa"/>
            <w:shd w:val="clear" w:color="auto" w:fill="EBF28A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lastRenderedPageBreak/>
              <w:t>Assumptions and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stereotypes about gender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Understanding bullying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Standing up for self and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others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Making new friends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Gender diversity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lastRenderedPageBreak/>
              <w:t>Celebrating difference and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remaining friends</w:t>
            </w:r>
          </w:p>
        </w:tc>
        <w:tc>
          <w:tcPr>
            <w:tcW w:w="1980" w:type="dxa"/>
            <w:shd w:val="clear" w:color="auto" w:fill="EBF28A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lastRenderedPageBreak/>
              <w:t>Achieving realistic goals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Perseverance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Learning strengths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Learning with others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Group co-operation</w:t>
            </w:r>
          </w:p>
          <w:p w:rsidR="00B53961" w:rsidRPr="007C5CA0" w:rsidRDefault="008032CA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0ABC2584" wp14:editId="6EF7DCD7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-1121410</wp:posOffset>
                  </wp:positionV>
                  <wp:extent cx="971550" cy="789649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89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3961" w:rsidRPr="007C5CA0">
              <w:rPr>
                <w:rFonts w:ascii="Arial" w:hAnsi="Arial" w:cs="Arial"/>
                <w:sz w:val="20"/>
                <w:szCs w:val="20"/>
              </w:rPr>
              <w:t>Contributing to and sharing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success</w:t>
            </w:r>
          </w:p>
        </w:tc>
        <w:tc>
          <w:tcPr>
            <w:tcW w:w="1976" w:type="dxa"/>
            <w:shd w:val="clear" w:color="auto" w:fill="EBF28A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lastRenderedPageBreak/>
              <w:t>Motivation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Healthier choices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Relaxation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Healthy eating and nutrition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Healthier snacks and sharing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food</w:t>
            </w:r>
          </w:p>
        </w:tc>
        <w:tc>
          <w:tcPr>
            <w:tcW w:w="1988" w:type="dxa"/>
            <w:shd w:val="clear" w:color="auto" w:fill="EBF28A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Different types of family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Physical contact boundaries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Friendship and conflict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Secrets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lastRenderedPageBreak/>
              <w:t>Trust and appreciation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Expressing appreciation for special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relationships</w:t>
            </w:r>
          </w:p>
        </w:tc>
        <w:tc>
          <w:tcPr>
            <w:tcW w:w="2084" w:type="dxa"/>
            <w:shd w:val="clear" w:color="auto" w:fill="EBF28A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lastRenderedPageBreak/>
              <w:t>Life cycles in nature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Growing from young to old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Increasing independence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 xml:space="preserve">Differences in female and male </w:t>
            </w:r>
            <w:r w:rsidRPr="007C5CA0">
              <w:rPr>
                <w:rFonts w:ascii="Arial" w:hAnsi="Arial" w:cs="Arial"/>
                <w:sz w:val="20"/>
                <w:szCs w:val="20"/>
              </w:rPr>
              <w:lastRenderedPageBreak/>
              <w:t>bodies (correct terminology)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Assertiveness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Preparing for transition</w:t>
            </w:r>
          </w:p>
        </w:tc>
      </w:tr>
      <w:tr w:rsidR="00B53961" w:rsidTr="007C5CA0">
        <w:trPr>
          <w:trHeight w:val="1021"/>
        </w:trPr>
        <w:tc>
          <w:tcPr>
            <w:tcW w:w="843" w:type="dxa"/>
            <w:shd w:val="clear" w:color="auto" w:fill="8BF19C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</w:rPr>
              <w:lastRenderedPageBreak/>
              <w:t>Year 3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</w:rPr>
              <w:t>Ages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</w:rPr>
              <w:t>7-8</w:t>
            </w:r>
          </w:p>
        </w:tc>
        <w:tc>
          <w:tcPr>
            <w:tcW w:w="2554" w:type="dxa"/>
            <w:shd w:val="clear" w:color="auto" w:fill="8BF19C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Setting personal goals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Self-identity and worth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Positivity in challenges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Rules, rights and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responsibilities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Rewards and consequences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Responsible choices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Seeing things from others’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perspectives</w:t>
            </w:r>
          </w:p>
        </w:tc>
        <w:tc>
          <w:tcPr>
            <w:tcW w:w="2523" w:type="dxa"/>
            <w:shd w:val="clear" w:color="auto" w:fill="8BF19C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 xml:space="preserve">Families and </w:t>
            </w:r>
            <w:proofErr w:type="gramStart"/>
            <w:r w:rsidRPr="007C5CA0">
              <w:rPr>
                <w:rFonts w:ascii="Arial" w:hAnsi="Arial" w:cs="Arial"/>
                <w:sz w:val="20"/>
                <w:szCs w:val="20"/>
              </w:rPr>
              <w:t>their</w:t>
            </w:r>
            <w:proofErr w:type="gramEnd"/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differences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Family conflict and how to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manage it (child-centred)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Witnessing bullying and how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to solve it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Recognising how words can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be hurtful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Giving and receiving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compliments</w:t>
            </w:r>
          </w:p>
        </w:tc>
        <w:tc>
          <w:tcPr>
            <w:tcW w:w="1980" w:type="dxa"/>
            <w:shd w:val="clear" w:color="auto" w:fill="8BF19C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Difficult challenges and achieving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success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Dreams and ambitions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New challenges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Motivation and enthusiasm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Recognising and trying to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overcome obstacles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Evaluating learning processes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Managing feelings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Simple budgeting</w:t>
            </w:r>
          </w:p>
        </w:tc>
        <w:tc>
          <w:tcPr>
            <w:tcW w:w="1976" w:type="dxa"/>
            <w:shd w:val="clear" w:color="auto" w:fill="8BF19C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Exercise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Fitness challenges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Food labelling and healthy swaps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Attitudes towards drugs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Keeping safe and why it’s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important online and off line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scenarios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Respect for myself and others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Healthy and safe choices</w:t>
            </w:r>
          </w:p>
        </w:tc>
        <w:tc>
          <w:tcPr>
            <w:tcW w:w="1988" w:type="dxa"/>
            <w:shd w:val="clear" w:color="auto" w:fill="8BF19C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Family roles and responsibilities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Friendship and negotiation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Keeping safe online and who to go to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for help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Being a global citizen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Being aware of how my choices affect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others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Awareness of how other children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have different lives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Expressing appreciation for family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and friends</w:t>
            </w:r>
          </w:p>
        </w:tc>
        <w:tc>
          <w:tcPr>
            <w:tcW w:w="2084" w:type="dxa"/>
            <w:shd w:val="clear" w:color="auto" w:fill="8BF19C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How babies grow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Understanding a baby’s needs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Outside body changes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Inside body changes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Family stereotypes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Challenging my ideas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Preparing for transition</w:t>
            </w:r>
          </w:p>
        </w:tc>
      </w:tr>
      <w:tr w:rsidR="00B53961" w:rsidTr="007C5CA0">
        <w:trPr>
          <w:trHeight w:val="964"/>
        </w:trPr>
        <w:tc>
          <w:tcPr>
            <w:tcW w:w="843" w:type="dxa"/>
            <w:shd w:val="clear" w:color="auto" w:fill="93BAE9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</w:rPr>
              <w:t>Ages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</w:rPr>
              <w:t>8-9</w:t>
            </w:r>
          </w:p>
        </w:tc>
        <w:tc>
          <w:tcPr>
            <w:tcW w:w="2554" w:type="dxa"/>
            <w:shd w:val="clear" w:color="auto" w:fill="93BAE9"/>
          </w:tcPr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Being part of a class team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Being a school citizen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Rights, responsibilities and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democracy (school council)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Rewards and consequences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Group decision-making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Having a voice</w:t>
            </w:r>
          </w:p>
          <w:p w:rsidR="00B53961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What motivates behaviour</w:t>
            </w:r>
          </w:p>
        </w:tc>
        <w:tc>
          <w:tcPr>
            <w:tcW w:w="2523" w:type="dxa"/>
            <w:shd w:val="clear" w:color="auto" w:fill="93BAE9"/>
          </w:tcPr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Challenging assumptions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Judging by appearance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Accepting self and others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Understanding influences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Understanding bullying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Problem-solving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Identifying how special and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unique everyone is</w:t>
            </w:r>
          </w:p>
          <w:p w:rsidR="00B53961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First impressions</w:t>
            </w:r>
          </w:p>
        </w:tc>
        <w:tc>
          <w:tcPr>
            <w:tcW w:w="1980" w:type="dxa"/>
            <w:shd w:val="clear" w:color="auto" w:fill="93BAE9"/>
          </w:tcPr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Hopes and dreams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Overcoming disappointment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Creating new, realistic dreams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Achieving goals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Working in a group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Celebrating contributions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Resilience</w:t>
            </w:r>
          </w:p>
          <w:p w:rsidR="00B53961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Positive attitudes</w:t>
            </w:r>
          </w:p>
        </w:tc>
        <w:tc>
          <w:tcPr>
            <w:tcW w:w="1976" w:type="dxa"/>
            <w:shd w:val="clear" w:color="auto" w:fill="93BAE9"/>
          </w:tcPr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Healthier friendships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Group dynamics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Smoking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Alcohol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Assertiveness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Peer pressure</w:t>
            </w:r>
          </w:p>
          <w:p w:rsidR="00B53961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Celebrating inner strength</w:t>
            </w:r>
          </w:p>
        </w:tc>
        <w:tc>
          <w:tcPr>
            <w:tcW w:w="1988" w:type="dxa"/>
            <w:shd w:val="clear" w:color="auto" w:fill="93BAE9"/>
          </w:tcPr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Jealousy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Love and loss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Memories of loved ones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Getting on and Falling Out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Girlfriends and boyfriends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Showing appreciation to people and</w:t>
            </w:r>
          </w:p>
          <w:p w:rsidR="00B53961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animals</w:t>
            </w:r>
          </w:p>
        </w:tc>
        <w:tc>
          <w:tcPr>
            <w:tcW w:w="2084" w:type="dxa"/>
            <w:shd w:val="clear" w:color="auto" w:fill="93BAE9"/>
          </w:tcPr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Being unique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Having a baby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Girls and puberty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Confidence in change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Accepting change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Preparing for transition</w:t>
            </w:r>
          </w:p>
          <w:p w:rsidR="00B53961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Environmental change</w:t>
            </w:r>
          </w:p>
        </w:tc>
      </w:tr>
      <w:tr w:rsidR="00B53961" w:rsidTr="007C5CA0">
        <w:trPr>
          <w:trHeight w:val="1021"/>
        </w:trPr>
        <w:tc>
          <w:tcPr>
            <w:tcW w:w="843" w:type="dxa"/>
            <w:shd w:val="clear" w:color="auto" w:fill="DE6CCE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</w:rPr>
              <w:lastRenderedPageBreak/>
              <w:t>Year 5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</w:rPr>
              <w:t>Ages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</w:rPr>
              <w:t>9-10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DE6CCE"/>
          </w:tcPr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Planning the forthcoming year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Being a citizen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Rights and responsibilities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Rewards and consequences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How behaviour affects groups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Democracy, having a voice,</w:t>
            </w:r>
          </w:p>
          <w:p w:rsidR="00B53961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participating</w:t>
            </w:r>
          </w:p>
        </w:tc>
        <w:tc>
          <w:tcPr>
            <w:tcW w:w="2523" w:type="dxa"/>
            <w:shd w:val="clear" w:color="auto" w:fill="DE6CCE"/>
          </w:tcPr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Cultural differences and how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they can cause conflict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Racism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Rumours and name-calling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Types of bullying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Material wealth and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happiness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Enjoying and respecting</w:t>
            </w:r>
          </w:p>
          <w:p w:rsidR="00B53961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other cultures</w:t>
            </w:r>
          </w:p>
        </w:tc>
        <w:tc>
          <w:tcPr>
            <w:tcW w:w="1980" w:type="dxa"/>
            <w:shd w:val="clear" w:color="auto" w:fill="DE6CCE"/>
          </w:tcPr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Future dreams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The importance of money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Jobs and careers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Dream job and how to get there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Goals in different cultures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Supporting others (charity)</w:t>
            </w:r>
          </w:p>
          <w:p w:rsidR="00B53961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Motivation</w:t>
            </w:r>
          </w:p>
        </w:tc>
        <w:tc>
          <w:tcPr>
            <w:tcW w:w="1976" w:type="dxa"/>
            <w:shd w:val="clear" w:color="auto" w:fill="DE6CCE"/>
          </w:tcPr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Smoking, including vaping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Al</w:t>
            </w:r>
            <w:bookmarkStart w:id="0" w:name="_GoBack"/>
            <w:bookmarkEnd w:id="0"/>
            <w:r w:rsidRPr="007C5CA0">
              <w:rPr>
                <w:rFonts w:ascii="Arial" w:hAnsi="Arial" w:cs="Arial"/>
                <w:sz w:val="20"/>
                <w:szCs w:val="20"/>
              </w:rPr>
              <w:t>cohol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Alcohol and anti-social behaviour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Emergency aid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Body image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Relationships with food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Healthy choices</w:t>
            </w:r>
          </w:p>
          <w:p w:rsidR="00B53961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Motivation and behaviour</w:t>
            </w:r>
          </w:p>
        </w:tc>
        <w:tc>
          <w:tcPr>
            <w:tcW w:w="1988" w:type="dxa"/>
            <w:shd w:val="clear" w:color="auto" w:fill="DE6CCE"/>
          </w:tcPr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Self-recognition and self-worth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Building self-esteem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Safer online communities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Rights and responsibilities online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Online gaming and gambling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Reducing screen time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Dangers of online grooming</w:t>
            </w:r>
          </w:p>
          <w:p w:rsidR="00B53961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SMARRT internet safety rules</w:t>
            </w:r>
          </w:p>
        </w:tc>
        <w:tc>
          <w:tcPr>
            <w:tcW w:w="2084" w:type="dxa"/>
            <w:shd w:val="clear" w:color="auto" w:fill="DE6CCE"/>
          </w:tcPr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Self- and body image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Influence of online and media on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body image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Puberty for girls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Puberty for boys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Conception (including IVF)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Growing responsibility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Coping with change</w:t>
            </w:r>
          </w:p>
          <w:p w:rsidR="00B53961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Preparing for transition</w:t>
            </w:r>
          </w:p>
        </w:tc>
      </w:tr>
      <w:tr w:rsidR="00B53961" w:rsidTr="007C5CA0">
        <w:trPr>
          <w:trHeight w:val="964"/>
        </w:trPr>
        <w:tc>
          <w:tcPr>
            <w:tcW w:w="843" w:type="dxa"/>
            <w:shd w:val="clear" w:color="auto" w:fill="CF9DB7"/>
          </w:tcPr>
          <w:p w:rsidR="00B53961" w:rsidRPr="007C5CA0" w:rsidRDefault="00B53961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</w:rPr>
              <w:t>Ages</w:t>
            </w:r>
          </w:p>
          <w:p w:rsidR="00B53961" w:rsidRPr="007C5CA0" w:rsidRDefault="00B53961" w:rsidP="007C5C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CA0">
              <w:rPr>
                <w:rFonts w:ascii="Arial" w:hAnsi="Arial" w:cs="Arial"/>
                <w:b/>
                <w:sz w:val="20"/>
                <w:szCs w:val="20"/>
              </w:rPr>
              <w:t>10-11</w:t>
            </w:r>
          </w:p>
        </w:tc>
        <w:tc>
          <w:tcPr>
            <w:tcW w:w="2554" w:type="dxa"/>
            <w:shd w:val="clear" w:color="auto" w:fill="CF9DB7"/>
          </w:tcPr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Identifying goals for the year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Global citizenship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Children’s universal rights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Feeling welcome and valued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Choices, consequences and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rewards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Group dynamics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Democracy, having a voice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Anti-social behaviour</w:t>
            </w:r>
          </w:p>
          <w:p w:rsidR="00B53961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Role-modelling</w:t>
            </w:r>
          </w:p>
        </w:tc>
        <w:tc>
          <w:tcPr>
            <w:tcW w:w="2523" w:type="dxa"/>
            <w:shd w:val="clear" w:color="auto" w:fill="CF9DB7"/>
          </w:tcPr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Perceptions of normality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Understanding disability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Power struggles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Understanding bullying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Inclusion/exclusion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Differences as conflict,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difference as celebration</w:t>
            </w:r>
          </w:p>
          <w:p w:rsidR="00B53961" w:rsidRPr="007C5CA0" w:rsidRDefault="00A76AB4" w:rsidP="007C5CA0">
            <w:pPr>
              <w:tabs>
                <w:tab w:val="right" w:pos="17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Empathy</w:t>
            </w:r>
          </w:p>
        </w:tc>
        <w:tc>
          <w:tcPr>
            <w:tcW w:w="1980" w:type="dxa"/>
            <w:shd w:val="clear" w:color="auto" w:fill="CF9DB7"/>
          </w:tcPr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Personal learning goals, in and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out of school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Success criteria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Emotions in success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Making a difference in the world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Motivation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Recognising achievements</w:t>
            </w:r>
          </w:p>
          <w:p w:rsidR="00B53961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Compliments</w:t>
            </w:r>
          </w:p>
        </w:tc>
        <w:tc>
          <w:tcPr>
            <w:tcW w:w="1976" w:type="dxa"/>
            <w:shd w:val="clear" w:color="auto" w:fill="CF9DB7"/>
          </w:tcPr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Taking personal responsibility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How substances affect the body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Exploitation, including ‘county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lines’ and gang culture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Emotional and mental health</w:t>
            </w:r>
          </w:p>
          <w:p w:rsidR="00B53961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Managing stress</w:t>
            </w:r>
          </w:p>
        </w:tc>
        <w:tc>
          <w:tcPr>
            <w:tcW w:w="1988" w:type="dxa"/>
            <w:shd w:val="clear" w:color="auto" w:fill="CF9DB7"/>
          </w:tcPr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Mental health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Identifying mental health worries and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sources of support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Love and loss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Managing feelings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Power and control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Assertiveness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Technology safety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Take responsibility with technology</w:t>
            </w:r>
          </w:p>
          <w:p w:rsidR="00B53961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use</w:t>
            </w:r>
          </w:p>
        </w:tc>
        <w:tc>
          <w:tcPr>
            <w:tcW w:w="2084" w:type="dxa"/>
            <w:shd w:val="clear" w:color="auto" w:fill="CF9DB7"/>
          </w:tcPr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Self-image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Body image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Puberty and feelings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Conception to birth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Reflections about change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Physical attraction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Respect and consent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Boyfriends/girlfriends</w:t>
            </w:r>
          </w:p>
          <w:p w:rsidR="00A76AB4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Sexting</w:t>
            </w:r>
          </w:p>
          <w:p w:rsidR="00B53961" w:rsidRPr="007C5CA0" w:rsidRDefault="00A76AB4" w:rsidP="007C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A0">
              <w:rPr>
                <w:rFonts w:ascii="Arial" w:hAnsi="Arial" w:cs="Arial"/>
                <w:sz w:val="20"/>
                <w:szCs w:val="20"/>
              </w:rPr>
              <w:t>Transition</w:t>
            </w:r>
          </w:p>
        </w:tc>
      </w:tr>
    </w:tbl>
    <w:p w:rsidR="00CE134C" w:rsidRDefault="008032CA" w:rsidP="007C5CA0">
      <w:pPr>
        <w:tabs>
          <w:tab w:val="left" w:pos="9600"/>
        </w:tabs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26D9A104" wp14:editId="0602D4A6">
            <wp:simplePos x="0" y="0"/>
            <wp:positionH relativeFrom="margin">
              <wp:align>center</wp:align>
            </wp:positionH>
            <wp:positionV relativeFrom="paragraph">
              <wp:posOffset>-5696585</wp:posOffset>
            </wp:positionV>
            <wp:extent cx="1125039" cy="914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03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CA0">
        <w:tab/>
      </w:r>
    </w:p>
    <w:sectPr w:rsidR="00CE134C" w:rsidSect="00B53961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4A" w:rsidRDefault="00303A4A" w:rsidP="00A76AB4">
      <w:pPr>
        <w:spacing w:after="0" w:line="240" w:lineRule="auto"/>
      </w:pPr>
      <w:r>
        <w:separator/>
      </w:r>
    </w:p>
  </w:endnote>
  <w:endnote w:type="continuationSeparator" w:id="0">
    <w:p w:rsidR="00303A4A" w:rsidRDefault="00303A4A" w:rsidP="00A7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1C" w:rsidRPr="00B4201C" w:rsidRDefault="00B4201C" w:rsidP="00B4201C">
    <w:pPr>
      <w:pStyle w:val="Footer"/>
      <w:jc w:val="right"/>
      <w:rPr>
        <w:rFonts w:ascii="Arial" w:hAnsi="Arial" w:cs="Arial"/>
        <w:b/>
      </w:rPr>
    </w:pPr>
    <w:r w:rsidRPr="00B4201C">
      <w:rPr>
        <w:rFonts w:ascii="Arial" w:hAnsi="Arial" w:cs="Arial"/>
        <w:b/>
      </w:rPr>
      <w:t xml:space="preserve">Based on JIGSAW PSHE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4A" w:rsidRDefault="00303A4A" w:rsidP="00A76AB4">
      <w:pPr>
        <w:spacing w:after="0" w:line="240" w:lineRule="auto"/>
      </w:pPr>
      <w:r>
        <w:separator/>
      </w:r>
    </w:p>
  </w:footnote>
  <w:footnote w:type="continuationSeparator" w:id="0">
    <w:p w:rsidR="00303A4A" w:rsidRDefault="00303A4A" w:rsidP="00A7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CA0" w:rsidRDefault="007C5CA0">
    <w:pPr>
      <w:pStyle w:val="Header"/>
      <w:rPr>
        <w:rFonts w:ascii="Arial" w:hAnsi="Arial" w:cs="Arial"/>
        <w:sz w:val="32"/>
      </w:rPr>
    </w:pPr>
  </w:p>
  <w:p w:rsidR="007C5CA0" w:rsidRDefault="007C5CA0">
    <w:pPr>
      <w:pStyle w:val="Header"/>
      <w:rPr>
        <w:rFonts w:ascii="Arial" w:hAnsi="Arial" w:cs="Arial"/>
        <w:sz w:val="32"/>
      </w:rPr>
    </w:pPr>
  </w:p>
  <w:p w:rsidR="00A76AB4" w:rsidRPr="00B4201C" w:rsidRDefault="007C5CA0" w:rsidP="007C5CA0">
    <w:pPr>
      <w:pStyle w:val="Header"/>
      <w:jc w:val="center"/>
      <w:rPr>
        <w:rFonts w:ascii="Arial" w:hAnsi="Arial" w:cs="Arial"/>
        <w:sz w:val="40"/>
      </w:rPr>
    </w:pPr>
    <w:r w:rsidRPr="00B4201C">
      <w:rPr>
        <w:rFonts w:ascii="Arial" w:hAnsi="Arial" w:cs="Arial"/>
        <w:sz w:val="40"/>
      </w:rPr>
      <w:t>PSHE Curriculum</w:t>
    </w:r>
    <w:r w:rsidR="00A76AB4" w:rsidRPr="00B4201C">
      <w:rPr>
        <w:rFonts w:ascii="Arial" w:hAnsi="Arial" w:cs="Arial"/>
        <w:sz w:val="40"/>
      </w:rPr>
      <w:t xml:space="preserve">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61"/>
    <w:rsid w:val="001E359A"/>
    <w:rsid w:val="00303A4A"/>
    <w:rsid w:val="007C5CA0"/>
    <w:rsid w:val="008032CA"/>
    <w:rsid w:val="00A76AB4"/>
    <w:rsid w:val="00B4201C"/>
    <w:rsid w:val="00B53961"/>
    <w:rsid w:val="00C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2D3E2"/>
  <w15:chartTrackingRefBased/>
  <w15:docId w15:val="{0055BE6C-10AE-43BA-AC01-CA6E0E03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AB4"/>
  </w:style>
  <w:style w:type="paragraph" w:styleId="Footer">
    <w:name w:val="footer"/>
    <w:basedOn w:val="Normal"/>
    <w:link w:val="FooterChar"/>
    <w:uiPriority w:val="99"/>
    <w:unhideWhenUsed/>
    <w:rsid w:val="00A7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Catherine's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Bull</dc:creator>
  <cp:keywords/>
  <dc:description/>
  <cp:lastModifiedBy>Emily Bull</cp:lastModifiedBy>
  <cp:revision>2</cp:revision>
  <dcterms:created xsi:type="dcterms:W3CDTF">2022-03-14T18:55:00Z</dcterms:created>
  <dcterms:modified xsi:type="dcterms:W3CDTF">2022-03-14T19:33:00Z</dcterms:modified>
</cp:coreProperties>
</file>